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C47266" w:rsidR="002534F3" w:rsidRPr="0068293E" w:rsidRDefault="00BE4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F63E57" w:rsidR="002534F3" w:rsidRPr="0068293E" w:rsidRDefault="00BE4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86575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6E9BB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E3CC7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FF41E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C3C1D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13C8C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BFEB1" w:rsidR="002A7340" w:rsidRPr="00FF2AF3" w:rsidRDefault="00BE45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2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44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D6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7F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C7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82FA6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B6695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F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1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0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B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A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8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B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0AE97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F32C4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88340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25F90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23E95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910EE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9AC7B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C6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B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0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8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27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B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0A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46E09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6E061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658FF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F1D2B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3DF9D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1F72B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D8598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E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A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1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E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66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14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B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632B0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99BE0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577C4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C48F2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2A386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1B7F5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4CBB3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37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D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F0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71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82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A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7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23248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166AB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90DDF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857F9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1FA60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4AEC3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4D36D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FF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C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6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33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F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1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F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9E55C" w:rsidR="009A6C64" w:rsidRPr="00730585" w:rsidRDefault="00BE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F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CC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D3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11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4C5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A1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0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35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65A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5E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B2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90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95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51E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