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6049" w:rsidR="0061148E" w:rsidRPr="00C61931" w:rsidRDefault="00E00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C1FB" w:rsidR="0061148E" w:rsidRPr="00C61931" w:rsidRDefault="00E00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F57EC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6B740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850D7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815B1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B7075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8D45E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4E37F" w:rsidR="00B87ED3" w:rsidRPr="00944D28" w:rsidRDefault="00E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4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F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F917B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4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1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BED1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3B229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0790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B9D7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08D3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F5F79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6A597" w:rsidR="00B87ED3" w:rsidRPr="00944D28" w:rsidRDefault="00E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B934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465F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15DDC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2DBBE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2015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C7F64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3AC3F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E0D47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6E6D3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617FD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1C8C9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3FFB7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7230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5143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B4DF0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03815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8C8B9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9B165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B47FD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3510C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C13C7" w:rsidR="00B87ED3" w:rsidRPr="00944D28" w:rsidRDefault="00E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75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