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0E66" w:rsidR="0061148E" w:rsidRPr="00C61931" w:rsidRDefault="00D50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275D" w:rsidR="0061148E" w:rsidRPr="00C61931" w:rsidRDefault="00D50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C132D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259F3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AAA99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D85A5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3EB1D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E03CD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E211C" w:rsidR="00B87ED3" w:rsidRPr="00944D28" w:rsidRDefault="00D5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A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4A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6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5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85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D831D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7D999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3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B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3A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2E66D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9149A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190F8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5AF4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A37C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81534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51133" w:rsidR="00B87ED3" w:rsidRPr="00944D28" w:rsidRDefault="00D5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8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EEE25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DCF8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6E3B9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D2538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BB368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AD3E0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A9209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3789B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9E781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97D4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0B816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AF177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9A8BB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570C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3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2F75F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465F2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A8006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25FE7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3288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BB005" w:rsidR="00B87ED3" w:rsidRPr="00944D28" w:rsidRDefault="00D5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73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AC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