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B295" w:rsidR="0061148E" w:rsidRPr="008F69F5" w:rsidRDefault="001F5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4280" w:rsidR="0061148E" w:rsidRPr="008F69F5" w:rsidRDefault="001F5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E2251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2C7DA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5AF82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A838A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57B15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0EEA6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9EE46" w:rsidR="00B87ED3" w:rsidRPr="008F69F5" w:rsidRDefault="001F5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2E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40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12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68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72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1C19C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5831F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2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BC834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0B0D3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3AF5D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5D22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2D76C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A2604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29BE2" w:rsidR="00B87ED3" w:rsidRPr="008F69F5" w:rsidRDefault="001F5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0949A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AE929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F8CB5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0CE40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5E4FF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ABA90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DEADF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ABE3F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1C722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C4B1E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5F10F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EA8D7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04220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06C86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1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CBC43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73FAF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DEE7D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D6CED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EF4C4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60B47" w:rsidR="00B87ED3" w:rsidRPr="008F69F5" w:rsidRDefault="001F5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81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B4C4" w:rsidR="00B87ED3" w:rsidRPr="00944D28" w:rsidRDefault="001F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E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