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EC182D" w:rsidR="00061896" w:rsidRPr="005F4693" w:rsidRDefault="00CC71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47CD6" w:rsidR="00061896" w:rsidRPr="00E407AC" w:rsidRDefault="00CC71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DAA55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85F4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FD864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232D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ED1D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97D0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F5DC9" w:rsidR="00FC15B4" w:rsidRPr="00D11D17" w:rsidRDefault="00CC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6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E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9D19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89CE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4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9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2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A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8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F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5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776B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B4950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E7EB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EBAA7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F18D9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8CAB5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74561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0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8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F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B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9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5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D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9E67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DA797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A1201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AA83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DB55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FEDB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8CD5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2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3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1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E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1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9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0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B113C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7FD3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9AAB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12B93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196C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C06F7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9E7F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0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F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7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1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1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0F7D14" w:rsidR="00DE76F3" w:rsidRPr="0026478E" w:rsidRDefault="00CC71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B01D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1262A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BAD2C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7262A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E8A9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5FEC" w:rsidR="009A6C64" w:rsidRPr="00C2583D" w:rsidRDefault="00CC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B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6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D1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F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0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C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6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4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1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19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