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D4BA3" w:rsidR="0061148E" w:rsidRPr="00C61931" w:rsidRDefault="00DC1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2E16" w:rsidR="0061148E" w:rsidRPr="00C61931" w:rsidRDefault="00DC1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9E271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F5F09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31CAB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83243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C912F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5C6A0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CD35D" w:rsidR="00B87ED3" w:rsidRPr="00944D28" w:rsidRDefault="00DC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7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E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4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FD33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EDDC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D1CF5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13B69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261C" w:rsidR="00B87ED3" w:rsidRPr="00944D28" w:rsidRDefault="00DC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97274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BF7C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901C8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32FD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1973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0E0DB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20AD" w:rsidR="00B87ED3" w:rsidRPr="00944D28" w:rsidRDefault="00DC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8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07F12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B904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8059C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27B24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C86CE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F1C1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11BB9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8CD74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FE51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59CF9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DC9FB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763BB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39FF8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916C2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587C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FA8B1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070A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9816F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C329C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6AA67" w:rsidR="00B87ED3" w:rsidRPr="00944D28" w:rsidRDefault="00DC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1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6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