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1D2A" w:rsidR="0061148E" w:rsidRPr="002E6F3C" w:rsidRDefault="00EB1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970E" w:rsidR="0061148E" w:rsidRPr="002E6F3C" w:rsidRDefault="00EB1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B95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37F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8A5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A6281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0CE4A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DD1F8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4042C7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AB0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390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27A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55ED" w:rsidR="00B87ED3" w:rsidRPr="00616C8D" w:rsidRDefault="00EB181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A3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CF6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B89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3D8AD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D0577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C4C213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F4A34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38670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CE3579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54A25" w:rsidR="00B87ED3" w:rsidRPr="00616C8D" w:rsidRDefault="00EB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C1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8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62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E89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2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6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A4C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280A0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FF57B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B455E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C50E0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A76B2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929E0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81F9A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3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4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0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79B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5D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46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19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7D95E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F3BFA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BCE14E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D25D7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80CDF3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7D4DC2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80127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AB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C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53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169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A5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CFD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2F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9B07B7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52C61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B3422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9881C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EAE04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B1598" w:rsidR="00B87ED3" w:rsidRPr="00616C8D" w:rsidRDefault="00EB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8F8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F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5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D0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7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678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84C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0D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8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