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4DBF" w:rsidR="0061148E" w:rsidRPr="008F69F5" w:rsidRDefault="00B43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7E24" w:rsidR="0061148E" w:rsidRPr="008F69F5" w:rsidRDefault="00B43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561E0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617D6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1AABC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00712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36316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7982F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38C09" w:rsidR="00B87ED3" w:rsidRPr="008F69F5" w:rsidRDefault="00B43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51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59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29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C345A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3CABB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47B54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85943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1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2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865B4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D55D3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36F4F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26BC2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D54F7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71FF3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2E7A7" w:rsidR="00B87ED3" w:rsidRPr="008F69F5" w:rsidRDefault="00B4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D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901FD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928D2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23AAA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9C267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571AB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DA8E9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19FC8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E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1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6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F8DA0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941AC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42193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67A2E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1B293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95F84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17B16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9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9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D3128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77A95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010FC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81E0B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0E1F9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1D175" w:rsidR="00B87ED3" w:rsidRPr="008F69F5" w:rsidRDefault="00B4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3A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70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