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0F7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25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251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67D7F9" w:rsidR="003D2FC0" w:rsidRPr="004229B4" w:rsidRDefault="00F925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A44EBE" w:rsidR="004229B4" w:rsidRPr="0083297E" w:rsidRDefault="00F925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88F7A8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63BB8F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C861C0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F0F4D5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AB80B2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E19E9E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27CA0" w:rsidR="006F51AE" w:rsidRPr="002D6604" w:rsidRDefault="00F92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B75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C1C3B0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CB5C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B0899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56041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DDC3B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46EDC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6926F1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A442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FB5A9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C21B4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83847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24488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9A7DF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01794F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C5C0E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605A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5CD0E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2936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2F9BB3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FDFBB2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363D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68F2B6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AA7CEC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49F1D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7A08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FB9CF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BF6C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655FA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62007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0805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79A9E8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77E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0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2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7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FC6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9FF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4C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5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1D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E8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941729" w:rsidR="004229B4" w:rsidRPr="0083297E" w:rsidRDefault="00F925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95A267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46FAD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BE77F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C780B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AA03B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4E21E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14B4D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49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B4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02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B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DF402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9B2A92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E27D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D9EEC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C32BA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42F88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94DCE8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745286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5326E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8F36E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1B11C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B86703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FBE1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F67638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6D1C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B9253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E451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5B5B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F38063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641F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9DD0E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AFA1A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9C306C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D1CFE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D74C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A7DA21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5F013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B0E4F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567F6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050B9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5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698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B27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12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FB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1A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E26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B9F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E25A7" w:rsidR="004229B4" w:rsidRPr="0083297E" w:rsidRDefault="00F925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25BDC8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3BA84B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5D5B02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073E5B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AB53F5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9CC349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71A89F" w:rsidR="00671199" w:rsidRPr="002D6604" w:rsidRDefault="00F92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3E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4D0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E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07F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2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A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5BA7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9E14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267DD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EC43D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37BC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F1BF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FCD3C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7FD5E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D33DAA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B2AF6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042827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605C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027E4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A0C8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B93B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C6E09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F07C31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DC10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89024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96E099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4D28E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67A9BF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60CB3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40CA5D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96A0B6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963AD6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32B65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FF6B60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70B06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05F7B" w:rsidR="009A6C64" w:rsidRPr="002E08C9" w:rsidRDefault="00F92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B375F7" w:rsidR="009A6C64" w:rsidRPr="00F9251F" w:rsidRDefault="00F92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51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1C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A8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B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2E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64F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25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217D4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86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62003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71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19D2C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53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5C9D4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B7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3858C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A0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2EDD2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04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F4593" w:rsidR="00884AB4" w:rsidRPr="003D2FC0" w:rsidRDefault="00F9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5B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BF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8C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94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6F9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251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