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0B8487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721D00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721D00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D32F48F" w:rsidR="005F75C4" w:rsidRDefault="00721D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26612" w:rsidR="0064541D" w:rsidRPr="000209F6" w:rsidRDefault="00721D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F6FAD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2ADB5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CF8D4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DE33F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0BCEE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C0DA5" w:rsidR="0064541D" w:rsidRPr="000209F6" w:rsidRDefault="00721D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FD47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C271A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8098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51EA6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5ECA9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2B521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3674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F542D95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428051C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5F201E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61B1967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2635E1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5B0389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2CCC4E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46A1C3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C85055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EDA816E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98590E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980168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7522165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22215A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FEFA5CD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BC37A8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8ED06D7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D5A2C4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796D82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B51C79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F1C7A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0307F4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DA2FAEA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965F9A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826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148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396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392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B7C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A40E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7DB8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C93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2FC4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30D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3E39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D8EE3C8" w:rsidR="00221173" w:rsidRDefault="00721D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A55953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5AC51D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2517F5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2FC34E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CBF39A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749DD2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556C1" w:rsidR="0093413A" w:rsidRPr="000209F6" w:rsidRDefault="00721D0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8E6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4E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852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6AACDE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E5DE7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55DB2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CA32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745A54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4B39BB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24428D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00F6DE7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70CD22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4DA706C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C7B83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0E18C87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AEB254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FFF997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AE4D25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64BD3F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FFE44A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7C44A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D2A610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5F45EC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B24089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EFF2A6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8D7472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167483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B0566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68B1305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3BA3F8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9FB7FC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8446CFC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AB95DC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FC518E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A5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09C3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2EB9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3B2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98C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548B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17D3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7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20C3C8D" w:rsidR="00221173" w:rsidRDefault="00721D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7AF41B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0608F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23810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1E2A2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FDE01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A6F20C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B31C1" w:rsidR="00B6283B" w:rsidRPr="000209F6" w:rsidRDefault="00721D0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7D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2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DEB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A4A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E2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1D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57CF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206984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AA4878C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67536B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39A1A9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4F6309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820690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AE62FE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0FA686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A92CE6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16052FF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366A74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8E9895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FBAA9C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92A1B6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EE1A31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8CEA40A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514D5B0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BE878C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60F5E93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F45B6B7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186377B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A24D4A2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9EFD8B8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18CD4E6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FAD7B3D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F6C178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74DBA5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FD86CA4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F282699" w:rsidR="0064541D" w:rsidRPr="0064541D" w:rsidRDefault="00721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25D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DB2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4B97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A9FB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D25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F14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721D00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1D00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