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ED2A" w:rsidR="0061148E" w:rsidRPr="0035681E" w:rsidRDefault="005A50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B0B5" w:rsidR="0061148E" w:rsidRPr="0035681E" w:rsidRDefault="005A50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F847B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8B03A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EBB60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605AD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F7529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9F048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90493" w:rsidR="00CD0676" w:rsidRPr="00944D28" w:rsidRDefault="005A5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637BC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F59B8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DD364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6B326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A2751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930EF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2C6CB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5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1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DD9B3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BEB6E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0641D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C7FB3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DB9BE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2BD3A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F550F" w:rsidR="00B87ED3" w:rsidRPr="00944D28" w:rsidRDefault="005A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5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9DBA1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9B9FB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2CF30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842B9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A53A0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FD477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3B634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64B39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EB965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8F98C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CE52C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8BC2D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10DAF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BEC76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B829" w:rsidR="00B87ED3" w:rsidRPr="00944D28" w:rsidRDefault="005A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8324" w:rsidR="00B87ED3" w:rsidRPr="00944D28" w:rsidRDefault="005A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23ACF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828CF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D5809" w:rsidR="00B87ED3" w:rsidRPr="00944D28" w:rsidRDefault="005A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B3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3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2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2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0D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