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DBF7C" w:rsidR="002534F3" w:rsidRPr="0068293E" w:rsidRDefault="00070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A98183" w:rsidR="002534F3" w:rsidRPr="0068293E" w:rsidRDefault="00070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ACAAE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EA3E2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2291A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4C83A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70EAB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782E4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4A7E6" w:rsidR="002A7340" w:rsidRPr="00FF2AF3" w:rsidRDefault="000708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A5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0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F6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D4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8E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12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2A4A4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D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D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D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8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4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8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3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920A9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0A6C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F517A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F9841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FBE00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33E62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9D612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6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B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5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0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8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D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6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15955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949C8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B66A1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8CBF6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C4EFB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57F0A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4341B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C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0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C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5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E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7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F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6B552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6024F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0B625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59089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92FED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2B62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08399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6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3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8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6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0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2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5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CEE5D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8426B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3FDE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88149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C04C3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9C06D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6D554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1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8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A4BD9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D780E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F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8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2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6DEC3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AD2B3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6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AB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2A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B25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4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5C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1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6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D1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E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C9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5B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83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