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D493" w:rsidR="0061148E" w:rsidRPr="00C834E2" w:rsidRDefault="00DC0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2FF6" w:rsidR="0061148E" w:rsidRPr="00C834E2" w:rsidRDefault="00DC0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F58B0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5822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A933C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D6691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1BA25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14020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D5C8" w:rsidR="00B87ED3" w:rsidRPr="00944D28" w:rsidRDefault="00DC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B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1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C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12C7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904A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E1AC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7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C6DBE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613C8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6260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1960D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9561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22CC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998D" w:rsidR="00B87ED3" w:rsidRPr="00944D28" w:rsidRDefault="00DC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B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3CE79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5C638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68AA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2F66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135A8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2ABDA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CD44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F3098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EE91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4718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5D48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BBEDF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7ECE2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3D17A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2BFAF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6D60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E21FF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293D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3EB2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28056" w:rsidR="00B87ED3" w:rsidRPr="00944D28" w:rsidRDefault="00DC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F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0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