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E35A" w:rsidR="0061148E" w:rsidRPr="00944D28" w:rsidRDefault="00500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519AA" w:rsidR="0061148E" w:rsidRPr="004A7085" w:rsidRDefault="00500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1D8D1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463F1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8CAEF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BEEE0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ABD14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3AFCB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EF801" w:rsidR="00A67F55" w:rsidRPr="00944D28" w:rsidRDefault="00500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6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D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F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8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2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B36C0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F3179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74A5C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D8607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F8D64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C3BEF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53559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C8F63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05856" w:rsidR="00B87ED3" w:rsidRPr="00944D28" w:rsidRDefault="0050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B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C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386EC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E58FB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B2C6A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F663E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0FC56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EA758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AA33D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D86F1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C28A6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2DD35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74015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71AD2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21E7C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8FEE1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EA227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685F3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A694D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57C96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6299B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F0FE2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C6314" w:rsidR="00B87ED3" w:rsidRPr="00944D28" w:rsidRDefault="0050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9AC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