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CB63C" w:rsidR="00061896" w:rsidRPr="005F4693" w:rsidRDefault="00872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16852" w:rsidR="00061896" w:rsidRPr="00E407AC" w:rsidRDefault="00872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43EE9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437E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B60D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1C47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9CC0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1929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3197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B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1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24C5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B15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5D29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9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5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2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7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36143" w:rsidR="00DE76F3" w:rsidRPr="0026478E" w:rsidRDefault="00872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5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B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E6F3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20CD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0E8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5161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D70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227B9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629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1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B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0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5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1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A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0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6CD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93B3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49D9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A28C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88AB8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C9AC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3E91A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10CB4" w:rsidR="00DE76F3" w:rsidRPr="0026478E" w:rsidRDefault="00872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7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4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D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E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C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2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ECE4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87199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61F7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6FF5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A297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DF4D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D64B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7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A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9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1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4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A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9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E4BD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F29F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77F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AAE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B3C4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6A1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5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A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E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3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2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0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4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CB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