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25AB" w:rsidR="0061148E" w:rsidRPr="00C61931" w:rsidRDefault="00185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2609" w:rsidR="0061148E" w:rsidRPr="00C61931" w:rsidRDefault="00185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D4D8C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577E0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F112C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549A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7C9E8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44B6C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334FA" w:rsidR="00B87ED3" w:rsidRPr="00944D28" w:rsidRDefault="0018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D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6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1577E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64DA5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BC9E2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5A80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F0E3A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0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8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A565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E656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4BDF1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94B17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C2316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E7CC8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E26E4" w:rsidR="00B87ED3" w:rsidRPr="00944D28" w:rsidRDefault="0018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429A7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D487A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FC192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7CFFB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52CCE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684BC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F838B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80146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76F98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8B78F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8965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C2537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1DD80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A78F7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71641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FCC88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DE544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6AF90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4C45" w:rsidR="00B87ED3" w:rsidRPr="00944D28" w:rsidRDefault="0018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BB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E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D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6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