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1E24" w:rsidR="0061148E" w:rsidRPr="00944D28" w:rsidRDefault="00794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FCB1" w:rsidR="0061148E" w:rsidRPr="004A7085" w:rsidRDefault="00794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F466D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44B4E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31480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1924B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74B4B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A80FA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BC59F" w:rsidR="00A67F55" w:rsidRPr="00944D28" w:rsidRDefault="00794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5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1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2DA6F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8705A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67416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3245A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B498D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8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5A707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04BAA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0B92B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8A351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F436D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1CD7B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71DF7" w:rsidR="00B87ED3" w:rsidRPr="00944D28" w:rsidRDefault="0079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36EE2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CAB84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39355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DD59E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748EE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5A9B4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FD618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10E14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D58A4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5EAA3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4F6A7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A0C91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28075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8B742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19B38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A7F0E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9D183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1AC38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F5896" w:rsidR="00B87ED3" w:rsidRPr="00944D28" w:rsidRDefault="0079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3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2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7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