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A1E6" w:rsidR="0061148E" w:rsidRPr="00944D28" w:rsidRDefault="00BF3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1ABB" w:rsidR="0061148E" w:rsidRPr="004A7085" w:rsidRDefault="00BF3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54D23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A1593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3EDAF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2082E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541E0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1C0A7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F0C65" w:rsidR="00AC6230" w:rsidRPr="00944D28" w:rsidRDefault="00BF30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C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A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7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C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2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4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C72F0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E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20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EA8FB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4B4A1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63A8F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0FA2C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5D5EE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EE032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D11E4" w:rsidR="00B87ED3" w:rsidRPr="00944D28" w:rsidRDefault="00BF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32259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F8C64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13570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D14CB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26C4D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75B03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EE767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9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C105" w:rsidR="00B87ED3" w:rsidRPr="00944D28" w:rsidRDefault="00BF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9F555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8F9E2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481CE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07F19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9BA7D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4D3B5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F1F95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40D26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14233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6C176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86B98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DB4F0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25FE0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41126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8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3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512B36" w:rsidR="00B87ED3" w:rsidRPr="00944D28" w:rsidRDefault="00BF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991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62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98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5E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AC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75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6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1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302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