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762B4" w:rsidR="00380DB3" w:rsidRPr="0068293E" w:rsidRDefault="001A08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5020B" w:rsidR="00380DB3" w:rsidRPr="0068293E" w:rsidRDefault="001A08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26862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CF5FE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AC249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AC833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295B1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8BBA3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9C4F0" w:rsidR="00240DC4" w:rsidRPr="00B03D55" w:rsidRDefault="001A0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1AD0C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4A31E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44D29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A69C7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44594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F2168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556B7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8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2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1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8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E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1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C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054FF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D47AF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37E18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1411C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D0EEA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DB5A1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F17C1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9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3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9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B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1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D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F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FC4EB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393A9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6DDCE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F3E48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20E2F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D90B9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38CBC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2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4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7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5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6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5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A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A3179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FA4B9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19866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43245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C08DE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2842F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D0066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8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F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0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9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C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5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5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7EFB8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3C74E" w:rsidR="009A6C64" w:rsidRPr="00730585" w:rsidRDefault="001A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C3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82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B8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5B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C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4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1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6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9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6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9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6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87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