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2EF7F" w:rsidR="002534F3" w:rsidRPr="0068293E" w:rsidRDefault="00BB5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9DE13" w:rsidR="002534F3" w:rsidRPr="0068293E" w:rsidRDefault="00BB5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78714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A28A1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4B3D4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00D9E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69F96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E07AA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A2D76" w:rsidR="002A7340" w:rsidRPr="00FF2AF3" w:rsidRDefault="00BB5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9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4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4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23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07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25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64CAE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A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4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9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5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D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B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8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43A16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F1C0E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A60A9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01D9C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5BB40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BE073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50BF4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5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4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B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C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D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E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8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22093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34F08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0A62D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2DA51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5506A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84668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37A03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8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B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3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E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A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1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C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D67B2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8EAA4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85E51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DB979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61D19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DBA81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0E4BB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F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E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7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1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7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8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3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D6D03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11851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56DFD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2BFEB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7A6FC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1DC27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6FF23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C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E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9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9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D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6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B4BD5" w:rsidR="009A6C64" w:rsidRPr="00730585" w:rsidRDefault="00BB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BB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53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F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60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E6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B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9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2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0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F6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F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C3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4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5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6E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