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C446" w:rsidR="0061148E" w:rsidRPr="00C834E2" w:rsidRDefault="002F5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A7850" w:rsidR="0061148E" w:rsidRPr="00C834E2" w:rsidRDefault="002F5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A7826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52691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6BD75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378C5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D3C51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0A814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91AFF" w:rsidR="00B87ED3" w:rsidRPr="00944D28" w:rsidRDefault="002F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6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D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F2824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DC34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BA2CA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AEF0C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3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0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8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04DC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CA525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CA6C1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FB75E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12471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186B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7A163" w:rsidR="00B87ED3" w:rsidRPr="00944D28" w:rsidRDefault="002F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8FF81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1A52B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B9454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85E6B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A722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B1ED7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513A2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C2EE2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7E32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68E51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2F5B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C27F4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43FA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9C471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5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D3DED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7CD12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727A6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CB9ED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6B848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CDEB1" w:rsidR="00B87ED3" w:rsidRPr="00944D28" w:rsidRDefault="002F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6E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01B8" w:rsidR="00B87ED3" w:rsidRPr="00944D28" w:rsidRDefault="002F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3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F9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