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1A2C" w:rsidR="0061148E" w:rsidRPr="00944D28" w:rsidRDefault="00D5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D1D9" w:rsidR="0061148E" w:rsidRPr="004A7085" w:rsidRDefault="00D5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9D9E0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61BD0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1019D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D3AB7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CEC38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4ACE3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FEF80" w:rsidR="00B87ED3" w:rsidRPr="00944D28" w:rsidRDefault="00D5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F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ACC1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4E34A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5F639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8032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E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98A9B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6059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85C7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A500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A26EC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594F6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DD8FA" w:rsidR="00B87ED3" w:rsidRPr="00944D28" w:rsidRDefault="00D5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0677" w:rsidR="00B87ED3" w:rsidRPr="00944D28" w:rsidRDefault="00D5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1B54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BE22E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6333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FDB1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48D13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B0C8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F4E5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012C4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4648B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27548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176C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83E28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97847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9527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BE8A0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6AE2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58985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A35B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2C7BE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74DAA" w:rsidR="00B87ED3" w:rsidRPr="00944D28" w:rsidRDefault="00D5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C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7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88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