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518E" w:rsidR="0061148E" w:rsidRPr="008F69F5" w:rsidRDefault="00842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6E50" w:rsidR="0061148E" w:rsidRPr="008F69F5" w:rsidRDefault="00842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FF782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EC31D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ED4C2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AE1EC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46875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364CD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3FD7F" w:rsidR="00B87ED3" w:rsidRPr="008F69F5" w:rsidRDefault="0084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3E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B9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5C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14FCC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46BC4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79F06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54E07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4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C9162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8FC04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B39BC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AD93E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D2D3A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7614A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58F13" w:rsidR="00B87ED3" w:rsidRPr="008F69F5" w:rsidRDefault="0084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8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4EAAE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17A03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9AD65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A4FD2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EC380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30BF9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D5346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249D0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7733D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AB089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63897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02CC2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FF6F4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35AB9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3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5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C21B8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7496B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0DB32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438E0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B9487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C53A8" w:rsidR="00B87ED3" w:rsidRPr="008F69F5" w:rsidRDefault="0084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F4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