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66FC6" w:rsidR="00380DB3" w:rsidRPr="0068293E" w:rsidRDefault="000D6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4EE41" w:rsidR="00380DB3" w:rsidRPr="0068293E" w:rsidRDefault="000D6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7FFEC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D7F54A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87852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4AD82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968BE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974700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53202" w:rsidR="00240DC4" w:rsidRPr="00B03D55" w:rsidRDefault="000D6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4F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E8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85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F5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8D75E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9848A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AB97F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0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1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2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8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3A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E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B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981A7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C6FDE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13217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3DC6C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42C10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3C65D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68633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F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C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B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BE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B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ED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7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39B4E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8F9C0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50AF4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E9E1F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09F1D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4BA5D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CD1EA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A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1F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1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4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5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E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DC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CB44F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3C963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9D657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CE92C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32041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DB196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21DB1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E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D1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0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9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9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29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9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4C579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9E4B9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85A9C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D083C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9CD46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CFAB9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BAB86" w:rsidR="009A6C64" w:rsidRPr="00730585" w:rsidRDefault="000D6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8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18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8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1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4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B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F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963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