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310A" w:rsidR="0061148E" w:rsidRPr="000C582F" w:rsidRDefault="009C1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7EE2" w:rsidR="0061148E" w:rsidRPr="000C582F" w:rsidRDefault="009C1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BC3B3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380B8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34085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8DDA4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E980A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E9048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1CAA7" w:rsidR="00B87ED3" w:rsidRPr="000C582F" w:rsidRDefault="009C1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D84B6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BB084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583B5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D6BC6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E4D66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0FDBB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32EAE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1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A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6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6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1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C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9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ECF30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8BD1C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B7BAF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95CC5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01C43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75FB2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9EEA4" w:rsidR="00B87ED3" w:rsidRPr="000C582F" w:rsidRDefault="009C1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2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B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4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1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1780F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E36E0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EB364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68335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C0E7E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3751A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AFCCE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4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1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5E4DE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1D4C1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309F6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C0996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17B05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C92D7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5F708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9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1AE396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8F83E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736DC" w:rsidR="00B87ED3" w:rsidRPr="000C582F" w:rsidRDefault="009C1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C2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AC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D7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5D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0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3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D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