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ABC8" w:rsidR="0061148E" w:rsidRPr="008F69F5" w:rsidRDefault="00EF0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ECAF" w:rsidR="0061148E" w:rsidRPr="008F69F5" w:rsidRDefault="00EF0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A1C08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59553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7E083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F7B64C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0CEB0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EB042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538AA" w:rsidR="00B87ED3" w:rsidRPr="008F69F5" w:rsidRDefault="00EF0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6B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556BE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412B5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4F6A7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C0CF9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ABF7D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5555F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0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1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4F6C1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E214F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16132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1FE55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625CF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F8F35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2983B" w:rsidR="00B87ED3" w:rsidRPr="008F69F5" w:rsidRDefault="00EF0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34A4E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9F9D9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7F515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7C0D1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2AD46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C5D23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5CBC5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79199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007D3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4AA85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719E7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1B04B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D4F7F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1F7D4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9F42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47825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AD838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18ACA" w:rsidR="00B87ED3" w:rsidRPr="008F69F5" w:rsidRDefault="00EF0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CA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DB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20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7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