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A592" w:rsidR="0061148E" w:rsidRPr="008F69F5" w:rsidRDefault="00E45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2D9A" w:rsidR="0061148E" w:rsidRPr="008F69F5" w:rsidRDefault="00E45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95AA5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33267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2565D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2C7FC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7E74D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0C86E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1F8C8" w:rsidR="00B87ED3" w:rsidRPr="008F69F5" w:rsidRDefault="00E45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12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19178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9796F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8BA10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B0AED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52722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04A45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6D3B" w:rsidR="00B87ED3" w:rsidRPr="00944D28" w:rsidRDefault="00E45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0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2F9DD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755EF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CADFB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EBBAF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C4B70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01C6C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0A988" w:rsidR="00B87ED3" w:rsidRPr="008F69F5" w:rsidRDefault="00E45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90D8E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80D84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5E873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996D3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4A532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A4DA6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E1ACF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9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4CB0D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2246E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2C4E6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4957B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A5083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E605F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05B34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7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9BAEC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D996C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67B43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CE948" w:rsidR="00B87ED3" w:rsidRPr="008F69F5" w:rsidRDefault="00E45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F7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9B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77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D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2022-10-19T11:39:00.0000000Z</dcterms:modified>
</coreProperties>
</file>