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5C357" w:rsidR="0061148E" w:rsidRPr="009231D2" w:rsidRDefault="00EE6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07B7" w:rsidR="0061148E" w:rsidRPr="009231D2" w:rsidRDefault="00EE6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BA9B7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EE354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DA421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E317C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5156F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2457C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C2BF2" w:rsidR="00B87ED3" w:rsidRPr="00944D28" w:rsidRDefault="00EE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6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E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D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F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7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9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45145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9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67B1C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FBE57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20653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01BF8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32DD7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5E361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8DC1A" w:rsidR="00B87ED3" w:rsidRPr="00944D28" w:rsidRDefault="00EE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9F8DB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ABDCB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56BFB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31600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924D6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8BE85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86C81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DC08" w:rsidR="00B87ED3" w:rsidRPr="00944D28" w:rsidRDefault="00EE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9B638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5F25A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02A67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2705D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8F3CA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C8E0C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01043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4D5A" w:rsidR="00B87ED3" w:rsidRPr="00944D28" w:rsidRDefault="00EE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EB792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AA978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C4578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ECA7A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80CD7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D4EB6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60681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2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3FC64" w:rsidR="00B87ED3" w:rsidRPr="00944D28" w:rsidRDefault="00EE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C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D05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84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CC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09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96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4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C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7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60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