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4537D29" w:rsidR="00364DA6" w:rsidRPr="00845081" w:rsidRDefault="008B42D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63A4FA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A5C430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29C976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AB4783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3AFEE1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4AA24F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89097D" w:rsidR="004C2BDE" w:rsidRPr="002942BF" w:rsidRDefault="008B42DF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DF8D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7EEC8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A7B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60FD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9727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4B15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F4B0E" w:rsidR="003149D6" w:rsidRPr="002942BF" w:rsidRDefault="008B42D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07F662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A4451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60BB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C969B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BD80E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B33F3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73F29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909B8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5B45E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C2CEA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5D852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0E4A2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CFBFD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67737" w:rsidR="003149D6" w:rsidRPr="002942BF" w:rsidRDefault="008B42D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36A28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915230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913F3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A8A7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E5FDCB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FBBC9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9483A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DEB90A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D7DA4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72AA8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5A943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520650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CA469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56288" w:rsidR="003149D6" w:rsidRPr="002942BF" w:rsidRDefault="008B42D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F6DA5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F9C99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CC50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9CB65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C910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43C0B5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1F1AA7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5174EC6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3203C88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08E004C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45EDC3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B36F0E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FD8F2BA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14B171B" w:rsidR="003149D6" w:rsidRPr="002942BF" w:rsidRDefault="008B42D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A35BA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6BF13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2AE49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BF30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0B853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0E4B6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8C2490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8BC311D" w:rsidR="003149D6" w:rsidRPr="002942BF" w:rsidRDefault="008B42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AD59CB0" w:rsidR="003149D6" w:rsidRPr="002942BF" w:rsidRDefault="008B42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C91D6B0" w:rsidR="003149D6" w:rsidRPr="002942BF" w:rsidRDefault="008B42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207BDA4" w:rsidR="003149D6" w:rsidRPr="002942BF" w:rsidRDefault="008B42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7C24446" w:rsidR="003149D6" w:rsidRPr="002942BF" w:rsidRDefault="008B42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D18BA06" w:rsidR="003149D6" w:rsidRPr="002942BF" w:rsidRDefault="008B42D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751CDD5" w:rsidR="003149D6" w:rsidRPr="002942BF" w:rsidRDefault="008B42DF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6B505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FE8D8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1E61C5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E02EE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C1F76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8A556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85208D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6483CB1" w:rsidR="003149D6" w:rsidRPr="002942BF" w:rsidRDefault="008B42DF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62AA3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FCA2D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55EE5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D2ABB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580A2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37591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C4D225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CD6997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A499ED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495AD6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B6D271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2EB99B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054D05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B42DF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312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