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38DA7" w:rsidR="0061148E" w:rsidRPr="00C61931" w:rsidRDefault="00CA1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E98D9" w:rsidR="0061148E" w:rsidRPr="00C61931" w:rsidRDefault="00CA1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A8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5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3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7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F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E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4D8BA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5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4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DC35E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25CFC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FA1EC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F2B5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07F5C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DBA22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429DA" w:rsidR="00B87ED3" w:rsidRPr="00944D28" w:rsidRDefault="00CA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23C91" w:rsidR="00B87ED3" w:rsidRPr="00944D28" w:rsidRDefault="00CA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8F07B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260CC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C8DC3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F7A26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E81B8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FA749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321A7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446A" w:rsidR="00B87ED3" w:rsidRPr="00944D28" w:rsidRDefault="00CA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A78D" w:rsidR="00B87ED3" w:rsidRPr="00944D28" w:rsidRDefault="00CA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BAE9C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A5D30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45A59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3516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FECF8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D0C0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21779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A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9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A1C22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CBB3E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2570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AB10D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F16CC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BC67E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95B28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B8162" w:rsidR="00B87ED3" w:rsidRPr="00944D28" w:rsidRDefault="00CA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0E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7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5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27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3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1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F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6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D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A1F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