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1C6C" w:rsidR="0061148E" w:rsidRPr="000C582F" w:rsidRDefault="00754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E032" w:rsidR="0061148E" w:rsidRPr="000C582F" w:rsidRDefault="00754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66E59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C06F9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CC49E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B52AD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50618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E5DAC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A61DC" w:rsidR="00B87ED3" w:rsidRPr="000C582F" w:rsidRDefault="00754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0C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BB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70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6C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4B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E2D1C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B47B3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1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C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2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2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E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4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D998C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B6A3D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DF456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13A7B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E8078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A04DA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72867" w:rsidR="00B87ED3" w:rsidRPr="000C582F" w:rsidRDefault="00754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AAC2" w:rsidR="00B87ED3" w:rsidRPr="000C582F" w:rsidRDefault="00754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0EECE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08EBF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65F73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776AD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AC026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69076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C952D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A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8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18C6E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D5F3D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0559A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87098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95DE5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6E555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A9E3B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0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8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11D21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95C50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41730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BD854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243DB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A3AA5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97E4D" w:rsidR="00B87ED3" w:rsidRPr="000C582F" w:rsidRDefault="00754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7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A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1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1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45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