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AD5D8" w:rsidR="00061896" w:rsidRPr="005F4693" w:rsidRDefault="00CB7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C95A0" w:rsidR="00061896" w:rsidRPr="00E407AC" w:rsidRDefault="00CB7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F67DA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7197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0BED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EAE06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B12AA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BA8B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4D28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4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4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C69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527C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6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2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3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9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6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D5136" w:rsidR="00DE76F3" w:rsidRPr="0026478E" w:rsidRDefault="00CB7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0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3CC1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951F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B5D7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15B7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A4C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6617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B9D0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3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E79C6" w:rsidR="00DE76F3" w:rsidRPr="0026478E" w:rsidRDefault="00CB7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0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F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B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4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F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2F54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C83D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E799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5AFC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C422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1AC4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912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9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E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1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2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8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5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F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626C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A022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8DE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BC0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0D08D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754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8B78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E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C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4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0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D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2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C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1F29D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EFAF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5FA9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28D6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047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6418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D3700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5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4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7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B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F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6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3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B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