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2EC105" w:rsidR="002534F3" w:rsidRPr="0068293E" w:rsidRDefault="002A70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A049D" w:rsidR="002534F3" w:rsidRPr="0068293E" w:rsidRDefault="002A70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AF22DA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6A111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873501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F40D27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FA5142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24155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9903F" w:rsidR="002A7340" w:rsidRPr="00FF2AF3" w:rsidRDefault="002A70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FA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96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89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5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4F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0A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8C7BE1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11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9B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AF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BA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D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5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9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96EF0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FB5081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89C60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9BB73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CA815A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12A75C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2C6DA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1E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C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3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9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8E07F" w:rsidR="001835FB" w:rsidRPr="00DA1511" w:rsidRDefault="002A70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AB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A36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F7034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06AF6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6CCCDA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2BC2AB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5EDBA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83AC5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E28D4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0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4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B7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7F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ED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37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1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18F44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DDA07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6C1AEF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AF6FC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FBB777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7718D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2190A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C1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2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2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2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A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BB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7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B17E2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CD11D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419DC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09A81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4F6B9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58AC9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1A80F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F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F0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0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4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9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A1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9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6F732" w:rsidR="009A6C64" w:rsidRPr="00730585" w:rsidRDefault="002A70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16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BF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E8C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7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DFB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9F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61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E2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D19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D6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F6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67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C0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70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065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