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9CF1" w:rsidR="0061148E" w:rsidRPr="00944D28" w:rsidRDefault="00744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6230" w:rsidR="0061148E" w:rsidRPr="004A7085" w:rsidRDefault="00744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16BBB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35E2F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9B99E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E7591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43FB0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E7AE6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2403E" w:rsidR="00B87ED3" w:rsidRPr="00944D28" w:rsidRDefault="00744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26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D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AD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4CC9E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F603E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BDB27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F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F9643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E8C2B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48154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E3157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EC069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946D6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82E5B" w:rsidR="00B87ED3" w:rsidRPr="00944D28" w:rsidRDefault="0074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838ED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1866A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3DDCC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75DEF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C76A1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053F5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41EAE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E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71420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F7E7C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9CE06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F2630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F3AC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6B7A0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682FE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A0743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C91DF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16A03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7F985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2193A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B7288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0C64E" w:rsidR="00B87ED3" w:rsidRPr="00944D28" w:rsidRDefault="0074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EE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