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1A92" w:rsidR="0061148E" w:rsidRPr="000C582F" w:rsidRDefault="00676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101F" w:rsidR="0061148E" w:rsidRPr="000C582F" w:rsidRDefault="00676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DF033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A04FD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43A71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B01F5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405B9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76402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903A7" w:rsidR="00B87ED3" w:rsidRPr="000C582F" w:rsidRDefault="00676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A3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B0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E6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FF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E9577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9877B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6862E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3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4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8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F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F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6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7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D2FA7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6001A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3EDEA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A7D03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594E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AFCC5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CAABB" w:rsidR="00B87ED3" w:rsidRPr="000C582F" w:rsidRDefault="00676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9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FC413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150BE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8D5C0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BA3BC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EC3C3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2A685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35641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D2FB6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DDD96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0A6DF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8B615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E54D0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887B3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A5BEB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C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3729" w:rsidR="00B87ED3" w:rsidRPr="000C582F" w:rsidRDefault="00676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A9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AAAF4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2A7E9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E5B6B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36A90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1D05C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EEFE1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CF8EB" w:rsidR="00B87ED3" w:rsidRPr="000C582F" w:rsidRDefault="00676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6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5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1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CB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