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5893" w:rsidR="0061148E" w:rsidRPr="00944D28" w:rsidRDefault="00796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42F1" w:rsidR="0061148E" w:rsidRPr="004A7085" w:rsidRDefault="00796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600C6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DB390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BCC86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0EAB9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A8846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DC4B3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768D1" w:rsidR="00B87ED3" w:rsidRPr="00944D28" w:rsidRDefault="0079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BE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3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C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A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B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C10C8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FE478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61FB" w:rsidR="00B87ED3" w:rsidRPr="00944D28" w:rsidRDefault="0079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230A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C8CB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2033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AE454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45A8D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07191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35E1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6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1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306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752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4DEE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98D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B04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1EA32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603B7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DA5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21736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12A3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961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211ED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FF6C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94E4A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C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02104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1929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B6D74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B7EF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9D364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2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9F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