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0132" w:rsidR="0061148E" w:rsidRPr="00C61931" w:rsidRDefault="008D4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25A3" w:rsidR="0061148E" w:rsidRPr="00C61931" w:rsidRDefault="008D4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6A968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460C8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58400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F29A5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3E9F3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EAD22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69186" w:rsidR="00B87ED3" w:rsidRPr="00944D28" w:rsidRDefault="008D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B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B2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95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3B23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28A8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413BF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24DA4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65A1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AB78A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96EF1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1F2B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F663" w:rsidR="00B87ED3" w:rsidRPr="00944D28" w:rsidRDefault="008D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1DFDA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4B62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E9BC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D3904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3FAFE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70C5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8391D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F2C1B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E8338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CDA4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D9D6C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EA565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8C2F7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3E23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3D016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23B8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616E2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92B72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AAA8" w:rsidR="00B87ED3" w:rsidRPr="00944D28" w:rsidRDefault="008D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C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7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3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