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B66BC" w:rsidR="00380DB3" w:rsidRPr="0068293E" w:rsidRDefault="00844E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25FDE" w:rsidR="00380DB3" w:rsidRPr="0068293E" w:rsidRDefault="00844E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DC775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64C91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1700D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90E26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90371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4D3EF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73B04" w:rsidR="00240DC4" w:rsidRPr="00B03D55" w:rsidRDefault="00844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4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31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0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13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6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FFADC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EA667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6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F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C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F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9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7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2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7CEA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B64C1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9F0D5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A4F91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8AB0D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B7D83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21FA3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C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5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8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B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7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A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FF8BE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C3294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E69DD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1C65C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79D38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E8358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9B13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0CB0C" w:rsidR="001835FB" w:rsidRPr="00DA1511" w:rsidRDefault="00844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D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0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3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7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1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F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420AA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A35EC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59ED5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BC4A0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8ADF7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AC35B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4D8B6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5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3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B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2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6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5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A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FB76F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5D4B5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471E8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B9A43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57B14" w:rsidR="009A6C64" w:rsidRPr="00730585" w:rsidRDefault="00844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9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F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D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E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2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9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F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8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D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E1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