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AE02B" w:rsidR="00380DB3" w:rsidRPr="0068293E" w:rsidRDefault="007C1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C6A8F" w:rsidR="00380DB3" w:rsidRPr="0068293E" w:rsidRDefault="007C1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0EA26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31447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5EAEA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04477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F0834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B28A1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CA01D" w:rsidR="00240DC4" w:rsidRPr="00B03D55" w:rsidRDefault="007C1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0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2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E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5B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37CA9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3912A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2BD4B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6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8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7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F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2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4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4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CBFC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5AFDD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94736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D8FB1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17CB3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1BC25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04BC9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6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8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D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E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9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B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8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725AB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9F77E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F7B51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17A27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C2ED7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87ADD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A4DD4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C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8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A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7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D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E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8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4C703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EE0B4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ACADA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5ABAF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419B6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0FB37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7618B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3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F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4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8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B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2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5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6FB53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B1EF8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71EAB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2C0D2" w:rsidR="009A6C64" w:rsidRPr="00730585" w:rsidRDefault="007C1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E7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C3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A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4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F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0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C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F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1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8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3E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