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28CE" w:rsidR="0061148E" w:rsidRPr="00C834E2" w:rsidRDefault="008070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721D" w:rsidR="0061148E" w:rsidRPr="00C834E2" w:rsidRDefault="008070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33EF7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434A2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82E60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3451E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2C3D4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3EB46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9F7E3" w:rsidR="00B87ED3" w:rsidRPr="00944D28" w:rsidRDefault="00807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98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CA900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2D3BB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FE43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D3F5A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D6327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CC3FC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11DA3" w:rsidR="00B87ED3" w:rsidRPr="00944D28" w:rsidRDefault="0080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5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CC45A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BF3E6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62231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4D8A6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06373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6EA2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27038" w:rsidR="00B87ED3" w:rsidRPr="00944D28" w:rsidRDefault="00807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5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408AC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F585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7F2A8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AD4CB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991BA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5FDBF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627B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AE555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CBA0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02328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CB136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3D16D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3D449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55549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56E13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DBC49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CF3D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00983" w:rsidR="00B87ED3" w:rsidRPr="00944D28" w:rsidRDefault="00807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87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1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0D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