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1D56" w:rsidR="0061148E" w:rsidRPr="008F69F5" w:rsidRDefault="00E01B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528E" w:rsidR="0061148E" w:rsidRPr="008F69F5" w:rsidRDefault="00E01B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C250A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7A27D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91205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3E98B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FA105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052A3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F4854" w:rsidR="00B87ED3" w:rsidRPr="008F69F5" w:rsidRDefault="00E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1B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A129C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75E53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ADC0F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4B6A9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29976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9FC08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301D" w:rsidR="00B87ED3" w:rsidRPr="00944D28" w:rsidRDefault="00E01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9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CC14F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E049B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350FB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E2ADC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55868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5C849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E24F0" w:rsidR="00B87ED3" w:rsidRPr="008F69F5" w:rsidRDefault="00E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F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FF68C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19A2E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C9855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E3911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E4E75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B796E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C2827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85645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4DEDF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7EFBF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0AA63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C526F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848F0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D3FA6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3C2C" w:rsidR="00B87ED3" w:rsidRPr="00944D28" w:rsidRDefault="00E0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7115E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5561B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85B53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441C1" w:rsidR="00B87ED3" w:rsidRPr="008F69F5" w:rsidRDefault="00E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35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64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66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B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