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1D4BA5" w:rsidR="00380DB3" w:rsidRPr="0068293E" w:rsidRDefault="000469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7F546" w:rsidR="00380DB3" w:rsidRPr="0068293E" w:rsidRDefault="000469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59C16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F8D15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FA9ED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0CCEA6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AF378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18605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46627" w:rsidR="00240DC4" w:rsidRPr="00B03D55" w:rsidRDefault="000469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95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C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45932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0F3E6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37369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21622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A2C53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F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5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64AEB9" w:rsidR="001835FB" w:rsidRPr="00DA1511" w:rsidRDefault="000469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9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F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7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3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CC653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9C852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A2806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653DD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F4589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1834A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00AAD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1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6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E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C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B7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6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65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BD6B4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2EC70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D58E4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BCEBB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1793F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6409C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D2238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8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5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7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6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5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9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6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E0AAE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48778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793C4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5F06B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D8A57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E7096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1AB5B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C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DF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C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5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1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1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7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8073B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5D022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B20F4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8694C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7E8EE" w:rsidR="009A6C64" w:rsidRPr="00730585" w:rsidRDefault="00046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B6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3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A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E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B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C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FB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C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1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93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