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1D6EF9" w:rsidR="0061148E" w:rsidRPr="009231D2" w:rsidRDefault="00DC75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434E" w:rsidR="0061148E" w:rsidRPr="009231D2" w:rsidRDefault="00DC75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338D9C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64298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30A23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73D5E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BB3BA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0FBF8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341A3" w:rsidR="00B87ED3" w:rsidRPr="00944D28" w:rsidRDefault="00DC7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1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B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2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AE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65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0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A294A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1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4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2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C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3CF9E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E6838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1C000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F66B8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DF772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A76D1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8C1F2" w:rsidR="00B87ED3" w:rsidRPr="00944D28" w:rsidRDefault="00DC7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4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D1BF" w:rsidR="00B87ED3" w:rsidRPr="00944D28" w:rsidRDefault="00DC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961F7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94489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AD087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C246C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02334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3C85C3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707A7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6D0A9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B59B98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507C0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C0FC4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9F044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54607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CD9FF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F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D310E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EE460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5D59B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6043C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307F5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4F9E4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8B034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2D0B1" w:rsidR="00B87ED3" w:rsidRPr="00944D28" w:rsidRDefault="00DC7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C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794EF6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0C2888" w:rsidR="00B87ED3" w:rsidRPr="00944D28" w:rsidRDefault="00DC7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45F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82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20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5F8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72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6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0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E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C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53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