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987E" w:rsidR="0061148E" w:rsidRPr="00944D28" w:rsidRDefault="00812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F4AF2" w:rsidR="0061148E" w:rsidRPr="004A7085" w:rsidRDefault="00812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A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7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9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9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2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5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DE35E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4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7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7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FB5F3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C9B7D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56C3F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5077D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4ACFD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41AC7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4DB5C" w:rsidR="00B87ED3" w:rsidRPr="00944D28" w:rsidRDefault="0081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EC87E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3DD27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B634D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DADB7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0AADB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8E9F2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2C85C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1EF34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12505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902F5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F1431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EB466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2066D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5D66B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6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F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F13F1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71A8D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6CB66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9A6F4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E62A5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BF3C1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21641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782D" w:rsidR="00B87ED3" w:rsidRPr="00944D28" w:rsidRDefault="0081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1F9A" w:rsidR="00B87ED3" w:rsidRPr="00944D28" w:rsidRDefault="0081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ECD610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B93CEF" w:rsidR="00B87ED3" w:rsidRPr="00944D28" w:rsidRDefault="0081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4E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C3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3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1F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1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D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394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