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5C45" w:rsidR="0061148E" w:rsidRPr="00177744" w:rsidRDefault="00FA0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5DE0" w:rsidR="0061148E" w:rsidRPr="00177744" w:rsidRDefault="00FA0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5BB48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938C2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49CAF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3AC63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D676B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7257C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38F74" w:rsidR="00983D57" w:rsidRPr="00177744" w:rsidRDefault="00FA0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31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21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61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76EFB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7980B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B0E1D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EC862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B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A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0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0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9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A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3769F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284CD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B2ECB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C7B27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B91FD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EB06C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987FD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A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D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F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D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C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2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2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3E97F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ACBF9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20FC2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E1049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7D98F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0BCA0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D9375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1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F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3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3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2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1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E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434F9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E1821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A9901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10286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AFE12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B41E7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FF76C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0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0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C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A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1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B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3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28F11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5B0CA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EA392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1F42A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EE49E" w:rsidR="00B87ED3" w:rsidRPr="00177744" w:rsidRDefault="00FA0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A3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7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7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C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5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0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5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C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D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9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