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A04A" w:rsidR="0061148E" w:rsidRPr="00C834E2" w:rsidRDefault="00FE3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445E" w:rsidR="0061148E" w:rsidRPr="00C834E2" w:rsidRDefault="00FE3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1091D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E2E50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21496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923D6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03184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CE4BC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F6A3" w:rsidR="00B87ED3" w:rsidRPr="00944D28" w:rsidRDefault="00FE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5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B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6F3B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A3E0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FDEC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286D6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0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2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8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C4CA0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4794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BE480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7342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72450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83DEC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9397" w:rsidR="00B87ED3" w:rsidRPr="00944D28" w:rsidRDefault="00FE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88C29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D57C7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09214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D9698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C9C2A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0B8F6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F65FE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937B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E152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0D3D4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D971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619E0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C6343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32DF2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DDA1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25FF2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6B64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9180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4658" w:rsidR="00B87ED3" w:rsidRPr="00944D28" w:rsidRDefault="00FE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D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B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