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78CE" w:rsidR="0061148E" w:rsidRPr="00944D28" w:rsidRDefault="00775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DE872" w:rsidR="0061148E" w:rsidRPr="004A7085" w:rsidRDefault="00775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15AA1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13A0F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4329A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9A4E5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B75B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FE05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CCD4" w:rsidR="00B87ED3" w:rsidRPr="00944D28" w:rsidRDefault="0077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B2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CD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B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FEDC2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0452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947AF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A497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0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DB6A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1399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A1E9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C05A8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0A6FE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F6A7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3A7E0" w:rsidR="00B87ED3" w:rsidRPr="00944D28" w:rsidRDefault="0077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16CCA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CEF27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16C21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EB2BC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E041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E272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E062A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18D58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26974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02530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09BE6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65352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170EA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8E2E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D5B4C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7222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BF61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D478D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64F49" w:rsidR="00B87ED3" w:rsidRPr="00944D28" w:rsidRDefault="0077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9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0B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2022-10-12T07:51:00.0000000Z</dcterms:modified>
</coreProperties>
</file>