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B53F5" w:rsidR="00061896" w:rsidRPr="005F4693" w:rsidRDefault="00093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BAB89" w:rsidR="00061896" w:rsidRPr="00E407AC" w:rsidRDefault="00093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B244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5435F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B7352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3DC9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3CBD3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39EDF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F750" w:rsidR="00FC15B4" w:rsidRPr="00D11D17" w:rsidRDefault="000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47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C9E4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D5B2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DAFF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C3E9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8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E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5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390B8" w:rsidR="00DE76F3" w:rsidRPr="0026478E" w:rsidRDefault="00093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E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F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C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47E4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214B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DBDF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A8AA5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4603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52612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7A77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C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7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0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5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8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2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D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F653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BDF9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1202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59A5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A3C2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2285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42F8E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C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5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7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3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1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0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1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EF0B9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56A6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14AD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5163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AF22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2CAD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E275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5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B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35201" w:rsidR="00DE76F3" w:rsidRPr="0026478E" w:rsidRDefault="00093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4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9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2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1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60FF0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B641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E45B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22A3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C6B8" w:rsidR="009A6C64" w:rsidRPr="00C2583D" w:rsidRDefault="000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C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E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C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D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2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0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C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8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B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B3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