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7E53C" w:rsidR="00380DB3" w:rsidRPr="0068293E" w:rsidRDefault="00381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0515A" w:rsidR="00380DB3" w:rsidRPr="0068293E" w:rsidRDefault="003816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E01A4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9F92E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AECF6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7B9B4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AC714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A4EA6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AB82B" w:rsidR="00240DC4" w:rsidRPr="00B03D55" w:rsidRDefault="0038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D9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5A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0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DACC9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CD29C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36FCD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6F46F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C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4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D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07876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E60F0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4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B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8A4F8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3072A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BBFCE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34EAA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84BB5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25ABF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DB18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D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6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A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D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D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0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480A1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14542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F24B8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8000E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4AE3F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08154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1DD7B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079B9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A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0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6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D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E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A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E3DF5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94E53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134D9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71E96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6EA32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77266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C5746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250F2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E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5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29D63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3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C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C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B4393" w:rsidR="001835FB" w:rsidRPr="00DA1511" w:rsidRDefault="0038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814D8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AF679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D8BE0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8793C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2C7AD" w:rsidR="009A6C64" w:rsidRPr="00730585" w:rsidRDefault="0038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C7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08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E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B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F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2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C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2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6A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