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2843" w:rsidR="0061148E" w:rsidRPr="00177744" w:rsidRDefault="00AD6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348E" w:rsidR="0061148E" w:rsidRPr="00177744" w:rsidRDefault="00AD6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C139B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4D8C2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51754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302E2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00896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147C2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6C835" w:rsidR="00983D57" w:rsidRPr="00177744" w:rsidRDefault="00AD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3184A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691ED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79235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F0A36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0531A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714E2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40FE2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7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8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0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7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0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9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2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492D8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0839E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A9502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7B5D0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80B0C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8817F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5BE87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2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6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3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6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C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C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B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3000E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00372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A4DD2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C8870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D0EE7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6EEF3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F351D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6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0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8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B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1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9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5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DB1BB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CD59F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BB136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DE3E3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90CC7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292A1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799DB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8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B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A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C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C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0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6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363B1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F4409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9402D" w:rsidR="00B87ED3" w:rsidRPr="00177744" w:rsidRDefault="00AD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98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0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7A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A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4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2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F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2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0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7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D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95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